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1A2" w:rsidRPr="005477CC" w:rsidRDefault="002B51A2" w:rsidP="002B51A2">
      <w:pPr>
        <w:jc w:val="center"/>
        <w:rPr>
          <w:rFonts w:ascii="Monotype Corsiva" w:eastAsia="Calibri" w:hAnsi="Monotype Corsiva"/>
          <w:b/>
          <w:sz w:val="48"/>
          <w:szCs w:val="48"/>
        </w:rPr>
      </w:pPr>
      <w:r w:rsidRPr="005477CC">
        <w:rPr>
          <w:rFonts w:ascii="Monotype Corsiva" w:eastAsia="Calibri" w:hAnsi="Monotype Corsiva"/>
          <w:b/>
          <w:sz w:val="48"/>
          <w:szCs w:val="48"/>
        </w:rPr>
        <w:t xml:space="preserve">План работы уполномоченного  по вопросам  пенсионного и социального обеспечения </w:t>
      </w:r>
    </w:p>
    <w:tbl>
      <w:tblPr>
        <w:tblStyle w:val="a3"/>
        <w:tblW w:w="11023" w:type="dxa"/>
        <w:tblLayout w:type="fixed"/>
        <w:tblLook w:val="04A0" w:firstRow="1" w:lastRow="0" w:firstColumn="1" w:lastColumn="0" w:noHBand="0" w:noVBand="1"/>
      </w:tblPr>
      <w:tblGrid>
        <w:gridCol w:w="779"/>
        <w:gridCol w:w="5708"/>
        <w:gridCol w:w="1843"/>
        <w:gridCol w:w="2693"/>
      </w:tblGrid>
      <w:tr w:rsidR="002B51A2" w:rsidTr="00BC57B7">
        <w:trPr>
          <w:trHeight w:val="92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A2" w:rsidRPr="00FB1BD9" w:rsidRDefault="002B51A2" w:rsidP="00BC57B7">
            <w:pPr>
              <w:jc w:val="center"/>
              <w:rPr>
                <w:rFonts w:ascii="Monotype Corsiva" w:hAnsi="Monotype Corsiva"/>
                <w:b/>
                <w:i/>
                <w:sz w:val="36"/>
                <w:szCs w:val="28"/>
              </w:rPr>
            </w:pPr>
            <w:r w:rsidRPr="00FB1BD9">
              <w:rPr>
                <w:rFonts w:ascii="Monotype Corsiva" w:hAnsi="Monotype Corsiva"/>
                <w:b/>
                <w:i/>
                <w:sz w:val="36"/>
                <w:szCs w:val="28"/>
              </w:rPr>
              <w:t xml:space="preserve">№ </w:t>
            </w:r>
            <w:proofErr w:type="spellStart"/>
            <w:r w:rsidRPr="00FB1BD9">
              <w:rPr>
                <w:rFonts w:ascii="Monotype Corsiva" w:hAnsi="Monotype Corsiva"/>
                <w:b/>
                <w:i/>
                <w:sz w:val="36"/>
                <w:szCs w:val="28"/>
              </w:rPr>
              <w:t>п.п</w:t>
            </w:r>
            <w:proofErr w:type="spellEnd"/>
            <w:r w:rsidRPr="00FB1BD9">
              <w:rPr>
                <w:rFonts w:ascii="Monotype Corsiva" w:hAnsi="Monotype Corsiva"/>
                <w:b/>
                <w:i/>
                <w:sz w:val="36"/>
                <w:szCs w:val="28"/>
              </w:rPr>
              <w:t>.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A2" w:rsidRPr="00FB1BD9" w:rsidRDefault="002B51A2" w:rsidP="00BC57B7">
            <w:pPr>
              <w:jc w:val="center"/>
              <w:rPr>
                <w:rFonts w:ascii="Monotype Corsiva" w:hAnsi="Monotype Corsiva"/>
                <w:b/>
                <w:i/>
                <w:sz w:val="36"/>
                <w:szCs w:val="28"/>
              </w:rPr>
            </w:pPr>
            <w:r w:rsidRPr="00FB1BD9">
              <w:rPr>
                <w:rFonts w:ascii="Monotype Corsiva" w:hAnsi="Monotype Corsiva"/>
                <w:b/>
                <w:i/>
                <w:sz w:val="36"/>
                <w:szCs w:val="28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A2" w:rsidRPr="00FB1BD9" w:rsidRDefault="002B51A2" w:rsidP="00BC57B7">
            <w:pPr>
              <w:jc w:val="center"/>
              <w:rPr>
                <w:rFonts w:ascii="Monotype Corsiva" w:hAnsi="Monotype Corsiva"/>
                <w:b/>
                <w:i/>
                <w:sz w:val="36"/>
                <w:szCs w:val="28"/>
              </w:rPr>
            </w:pPr>
            <w:r w:rsidRPr="00FB1BD9">
              <w:rPr>
                <w:rFonts w:ascii="Monotype Corsiva" w:hAnsi="Monotype Corsiva"/>
                <w:b/>
                <w:i/>
                <w:sz w:val="36"/>
                <w:szCs w:val="28"/>
              </w:rPr>
              <w:t>Сроки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A2" w:rsidRPr="00FB1BD9" w:rsidRDefault="002B51A2" w:rsidP="00BC57B7">
            <w:pPr>
              <w:jc w:val="center"/>
              <w:rPr>
                <w:rFonts w:ascii="Monotype Corsiva" w:hAnsi="Monotype Corsiva"/>
                <w:b/>
                <w:i/>
                <w:sz w:val="36"/>
                <w:szCs w:val="28"/>
              </w:rPr>
            </w:pPr>
            <w:r w:rsidRPr="00FB1BD9">
              <w:rPr>
                <w:rFonts w:ascii="Monotype Corsiva" w:hAnsi="Monotype Corsiva"/>
                <w:b/>
                <w:i/>
                <w:sz w:val="36"/>
                <w:szCs w:val="28"/>
              </w:rPr>
              <w:t>Ответственный</w:t>
            </w:r>
          </w:p>
        </w:tc>
      </w:tr>
      <w:tr w:rsidR="002B51A2" w:rsidTr="00BC57B7">
        <w:trPr>
          <w:trHeight w:val="139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A2" w:rsidRDefault="002B51A2" w:rsidP="00BC57B7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A2" w:rsidRDefault="002B51A2" w:rsidP="00BC57B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Ведение учета лиц, выходящих на пенсию.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A2" w:rsidRDefault="002B51A2" w:rsidP="00BC57B7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ежегодно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A2" w:rsidRDefault="002B51A2" w:rsidP="00BC57B7">
            <w:pPr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 xml:space="preserve">Уполномоченная по вопросам пенсионного и </w:t>
            </w:r>
            <w:proofErr w:type="spellStart"/>
            <w:r>
              <w:rPr>
                <w:rFonts w:eastAsia="Calibri"/>
                <w:sz w:val="28"/>
              </w:rPr>
              <w:t>соц</w:t>
            </w:r>
            <w:proofErr w:type="gramStart"/>
            <w:r>
              <w:rPr>
                <w:rFonts w:eastAsia="Calibri"/>
                <w:sz w:val="28"/>
              </w:rPr>
              <w:t>.о</w:t>
            </w:r>
            <w:proofErr w:type="gramEnd"/>
            <w:r>
              <w:rPr>
                <w:rFonts w:eastAsia="Calibri"/>
                <w:sz w:val="28"/>
              </w:rPr>
              <w:t>беспечения</w:t>
            </w:r>
            <w:proofErr w:type="spellEnd"/>
          </w:p>
          <w:p w:rsidR="002B51A2" w:rsidRDefault="002B51A2" w:rsidP="00BC57B7">
            <w:pPr>
              <w:jc w:val="center"/>
              <w:rPr>
                <w:rFonts w:eastAsia="Calibri"/>
                <w:sz w:val="28"/>
                <w:szCs w:val="22"/>
              </w:rPr>
            </w:pPr>
            <w:proofErr w:type="spellStart"/>
            <w:r>
              <w:rPr>
                <w:rFonts w:eastAsia="Calibri"/>
                <w:sz w:val="28"/>
              </w:rPr>
              <w:t>Хасалиева</w:t>
            </w:r>
            <w:proofErr w:type="spellEnd"/>
            <w:r>
              <w:rPr>
                <w:rFonts w:eastAsia="Calibri"/>
                <w:sz w:val="28"/>
              </w:rPr>
              <w:t xml:space="preserve"> К.А.</w:t>
            </w:r>
          </w:p>
        </w:tc>
      </w:tr>
      <w:tr w:rsidR="002B51A2" w:rsidTr="00BC57B7">
        <w:trPr>
          <w:trHeight w:val="835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A2" w:rsidRDefault="002B51A2" w:rsidP="00BC57B7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2.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A2" w:rsidRDefault="002B51A2" w:rsidP="00BC57B7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Оказание содействия в подготовке документов для оформления пенсии по выслуге лет.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A2" w:rsidRDefault="002B51A2" w:rsidP="00BC57B7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A2" w:rsidRDefault="002B51A2" w:rsidP="00BC57B7">
            <w:pPr>
              <w:jc w:val="center"/>
              <w:rPr>
                <w:rFonts w:eastAsia="Calibri"/>
                <w:sz w:val="28"/>
                <w:szCs w:val="22"/>
              </w:rPr>
            </w:pPr>
            <w:proofErr w:type="spellStart"/>
            <w:r>
              <w:rPr>
                <w:rFonts w:eastAsia="Calibri"/>
                <w:sz w:val="28"/>
              </w:rPr>
              <w:t>Хасалиева</w:t>
            </w:r>
            <w:proofErr w:type="spellEnd"/>
            <w:r>
              <w:rPr>
                <w:rFonts w:eastAsia="Calibri"/>
                <w:sz w:val="28"/>
              </w:rPr>
              <w:t xml:space="preserve"> К.А.</w:t>
            </w:r>
          </w:p>
        </w:tc>
      </w:tr>
      <w:tr w:rsidR="002B51A2" w:rsidTr="00BC57B7">
        <w:trPr>
          <w:trHeight w:val="695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A2" w:rsidRDefault="002B51A2" w:rsidP="00BC57B7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3.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A2" w:rsidRDefault="002B51A2" w:rsidP="00BC57B7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Оказание помощи в оформлении пенсии по старости.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A2" w:rsidRPr="006F2299" w:rsidRDefault="002B51A2" w:rsidP="00BC57B7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A2" w:rsidRDefault="002B51A2" w:rsidP="00BC57B7">
            <w:pPr>
              <w:jc w:val="center"/>
              <w:rPr>
                <w:rFonts w:eastAsia="Calibri"/>
                <w:sz w:val="28"/>
                <w:szCs w:val="22"/>
              </w:rPr>
            </w:pPr>
            <w:proofErr w:type="spellStart"/>
            <w:r>
              <w:rPr>
                <w:rFonts w:eastAsia="Calibri"/>
                <w:sz w:val="28"/>
              </w:rPr>
              <w:t>Хасалиева</w:t>
            </w:r>
            <w:proofErr w:type="spellEnd"/>
            <w:r>
              <w:rPr>
                <w:rFonts w:eastAsia="Calibri"/>
                <w:sz w:val="28"/>
              </w:rPr>
              <w:t xml:space="preserve"> К.А.</w:t>
            </w:r>
          </w:p>
        </w:tc>
      </w:tr>
      <w:tr w:rsidR="002B51A2" w:rsidTr="00BC57B7">
        <w:trPr>
          <w:trHeight w:val="113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A2" w:rsidRDefault="002B51A2" w:rsidP="00BC57B7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4.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A2" w:rsidRPr="006F2299" w:rsidRDefault="002B51A2" w:rsidP="00BC57B7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Подготовка заявок на санаторно-оздоровительные путевки для членов профсоюза.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A2" w:rsidRDefault="002B51A2" w:rsidP="00BC57B7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 течение года</w:t>
            </w:r>
          </w:p>
          <w:p w:rsidR="002B51A2" w:rsidRPr="006F2299" w:rsidRDefault="002B51A2" w:rsidP="00BC57B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A2" w:rsidRDefault="002B51A2" w:rsidP="00BC57B7">
            <w:pPr>
              <w:jc w:val="center"/>
              <w:rPr>
                <w:rFonts w:eastAsia="Calibri"/>
                <w:sz w:val="28"/>
                <w:szCs w:val="22"/>
              </w:rPr>
            </w:pPr>
            <w:proofErr w:type="spellStart"/>
            <w:r>
              <w:rPr>
                <w:rFonts w:eastAsia="Calibri"/>
                <w:sz w:val="28"/>
              </w:rPr>
              <w:t>Хасалиева</w:t>
            </w:r>
            <w:proofErr w:type="spellEnd"/>
            <w:r>
              <w:rPr>
                <w:rFonts w:eastAsia="Calibri"/>
                <w:sz w:val="28"/>
              </w:rPr>
              <w:t xml:space="preserve"> К.А.</w:t>
            </w:r>
          </w:p>
          <w:p w:rsidR="002B51A2" w:rsidRPr="006F2299" w:rsidRDefault="002B51A2" w:rsidP="00BC57B7">
            <w:pPr>
              <w:jc w:val="center"/>
              <w:rPr>
                <w:rFonts w:eastAsia="Calibri"/>
                <w:sz w:val="28"/>
                <w:szCs w:val="22"/>
              </w:rPr>
            </w:pPr>
          </w:p>
          <w:p w:rsidR="002B51A2" w:rsidRPr="006F2299" w:rsidRDefault="002B51A2" w:rsidP="00BC57B7">
            <w:pPr>
              <w:jc w:val="center"/>
              <w:rPr>
                <w:sz w:val="28"/>
                <w:szCs w:val="22"/>
              </w:rPr>
            </w:pPr>
          </w:p>
        </w:tc>
      </w:tr>
      <w:tr w:rsidR="002B51A2" w:rsidTr="00BC57B7">
        <w:trPr>
          <w:trHeight w:val="139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A2" w:rsidRDefault="002B51A2" w:rsidP="00BC57B7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5.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A2" w:rsidRDefault="002B51A2" w:rsidP="00BC57B7">
            <w:pPr>
              <w:rPr>
                <w:rFonts w:eastAsia="Calibri"/>
                <w:sz w:val="28"/>
                <w:szCs w:val="28"/>
              </w:rPr>
            </w:pPr>
            <w:proofErr w:type="gramStart"/>
            <w:r>
              <w:rPr>
                <w:rFonts w:eastAsia="Calibri"/>
                <w:sz w:val="28"/>
                <w:szCs w:val="28"/>
              </w:rPr>
              <w:t>Обеспечение правильного оформления выплат пособий, до родового и после родового отпусков и по уходу за ребенком до 1.5 - 3 лет.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A2" w:rsidRDefault="002B51A2" w:rsidP="00BC57B7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по мере необходимости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A2" w:rsidRDefault="002B51A2" w:rsidP="00BC57B7">
            <w:pPr>
              <w:jc w:val="center"/>
              <w:rPr>
                <w:rFonts w:eastAsia="Calibri"/>
                <w:sz w:val="28"/>
              </w:rPr>
            </w:pPr>
            <w:proofErr w:type="spellStart"/>
            <w:r>
              <w:rPr>
                <w:rFonts w:eastAsia="Calibri"/>
                <w:sz w:val="28"/>
              </w:rPr>
              <w:t>Хасалиева</w:t>
            </w:r>
            <w:proofErr w:type="spellEnd"/>
            <w:r>
              <w:rPr>
                <w:rFonts w:eastAsia="Calibri"/>
                <w:sz w:val="28"/>
              </w:rPr>
              <w:t xml:space="preserve"> К.А.</w:t>
            </w:r>
          </w:p>
          <w:p w:rsidR="002B51A2" w:rsidRDefault="002B51A2" w:rsidP="00BC57B7">
            <w:pPr>
              <w:jc w:val="center"/>
              <w:rPr>
                <w:rFonts w:eastAsia="Calibri"/>
                <w:sz w:val="28"/>
                <w:szCs w:val="22"/>
              </w:rPr>
            </w:pPr>
          </w:p>
        </w:tc>
      </w:tr>
      <w:tr w:rsidR="002B51A2" w:rsidTr="00BC57B7">
        <w:trPr>
          <w:trHeight w:val="1362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A2" w:rsidRDefault="002B51A2" w:rsidP="00BC57B7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6.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A2" w:rsidRDefault="002B51A2" w:rsidP="00BC57B7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Контроль за </w:t>
            </w:r>
            <w:proofErr w:type="gramStart"/>
            <w:r>
              <w:rPr>
                <w:rFonts w:eastAsia="Calibri"/>
                <w:sz w:val="28"/>
                <w:szCs w:val="28"/>
              </w:rPr>
              <w:t>правильным</w:t>
            </w:r>
            <w:proofErr w:type="gramEnd"/>
            <w:r>
              <w:rPr>
                <w:rFonts w:eastAsia="Calibri"/>
                <w:sz w:val="28"/>
                <w:szCs w:val="28"/>
              </w:rPr>
              <w:t xml:space="preserve"> оформление больничных листков и соблюдения прав инвалидов, матерей воспитывающих детей инвалидов.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A2" w:rsidRDefault="002B51A2" w:rsidP="00BC57B7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A2" w:rsidRDefault="002B51A2" w:rsidP="00BC57B7">
            <w:pPr>
              <w:jc w:val="center"/>
              <w:rPr>
                <w:rFonts w:eastAsia="Calibri"/>
                <w:sz w:val="28"/>
                <w:szCs w:val="22"/>
              </w:rPr>
            </w:pPr>
            <w:proofErr w:type="spellStart"/>
            <w:r>
              <w:rPr>
                <w:rFonts w:eastAsia="Calibri"/>
                <w:sz w:val="28"/>
              </w:rPr>
              <w:t>Хасалиева</w:t>
            </w:r>
            <w:proofErr w:type="spellEnd"/>
            <w:r>
              <w:rPr>
                <w:rFonts w:eastAsia="Calibri"/>
                <w:sz w:val="28"/>
              </w:rPr>
              <w:t xml:space="preserve"> К.А.</w:t>
            </w:r>
          </w:p>
        </w:tc>
      </w:tr>
      <w:tr w:rsidR="002B51A2" w:rsidTr="00BC57B7">
        <w:trPr>
          <w:trHeight w:val="1362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A2" w:rsidRDefault="002B51A2" w:rsidP="00BC57B7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7.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A2" w:rsidRDefault="002B51A2" w:rsidP="00BC57B7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Использования заседания профсоюзного кружка «Солидарность» для изучения вопросов пенсионного и социального обеспечения членов профсоюза.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A2" w:rsidRDefault="002B51A2" w:rsidP="00BC57B7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A2" w:rsidRDefault="002B51A2" w:rsidP="00BC57B7">
            <w:pPr>
              <w:jc w:val="center"/>
              <w:rPr>
                <w:rFonts w:eastAsia="Calibri"/>
                <w:sz w:val="28"/>
                <w:szCs w:val="22"/>
              </w:rPr>
            </w:pPr>
            <w:proofErr w:type="spellStart"/>
            <w:r>
              <w:rPr>
                <w:rFonts w:eastAsia="Calibri"/>
                <w:sz w:val="28"/>
              </w:rPr>
              <w:t>Хасалиева</w:t>
            </w:r>
            <w:proofErr w:type="spellEnd"/>
            <w:r>
              <w:rPr>
                <w:rFonts w:eastAsia="Calibri"/>
                <w:sz w:val="28"/>
              </w:rPr>
              <w:t xml:space="preserve"> К.А.</w:t>
            </w:r>
          </w:p>
        </w:tc>
      </w:tr>
    </w:tbl>
    <w:p w:rsidR="002B51A2" w:rsidRDefault="002B51A2" w:rsidP="002B51A2">
      <w:pPr>
        <w:shd w:val="clear" w:color="auto" w:fill="FFFFFF"/>
        <w:spacing w:before="300" w:after="150"/>
        <w:jc w:val="center"/>
        <w:outlineLvl w:val="0"/>
        <w:rPr>
          <w:rFonts w:ascii="Arial" w:hAnsi="Arial" w:cs="Arial"/>
          <w:b/>
          <w:bCs/>
          <w:color w:val="515957"/>
          <w:kern w:val="36"/>
          <w:sz w:val="30"/>
          <w:szCs w:val="30"/>
        </w:rPr>
      </w:pPr>
    </w:p>
    <w:p w:rsidR="002B51A2" w:rsidRDefault="002B51A2" w:rsidP="002B51A2">
      <w:pPr>
        <w:rPr>
          <w:rFonts w:eastAsia="Calibri"/>
          <w:sz w:val="28"/>
          <w:szCs w:val="22"/>
          <w:lang w:eastAsia="en-US"/>
        </w:rPr>
      </w:pPr>
    </w:p>
    <w:p w:rsidR="002B51A2" w:rsidRDefault="002B51A2" w:rsidP="002B51A2">
      <w:pPr>
        <w:tabs>
          <w:tab w:val="left" w:pos="7573"/>
        </w:tabs>
        <w:rPr>
          <w:rFonts w:ascii="Monotype Corsiva" w:eastAsia="Calibri" w:hAnsi="Monotype Corsiva"/>
          <w:sz w:val="44"/>
          <w:szCs w:val="44"/>
        </w:rPr>
      </w:pPr>
      <w:r w:rsidRPr="006F2299">
        <w:rPr>
          <w:rFonts w:ascii="Monotype Corsiva" w:eastAsia="Calibri" w:hAnsi="Monotype Corsiva"/>
          <w:sz w:val="44"/>
          <w:szCs w:val="44"/>
        </w:rPr>
        <w:t xml:space="preserve">Уполномоченная по вопросам </w:t>
      </w:r>
      <w:r>
        <w:rPr>
          <w:rFonts w:ascii="Monotype Corsiva" w:eastAsia="Calibri" w:hAnsi="Monotype Corsiva"/>
          <w:sz w:val="44"/>
          <w:szCs w:val="44"/>
        </w:rPr>
        <w:tab/>
      </w:r>
      <w:proofErr w:type="spellStart"/>
      <w:r>
        <w:rPr>
          <w:rFonts w:ascii="Monotype Corsiva" w:eastAsia="Calibri" w:hAnsi="Monotype Corsiva"/>
          <w:sz w:val="44"/>
          <w:szCs w:val="44"/>
        </w:rPr>
        <w:t>Хасалиева</w:t>
      </w:r>
      <w:proofErr w:type="spellEnd"/>
      <w:r>
        <w:rPr>
          <w:rFonts w:ascii="Monotype Corsiva" w:eastAsia="Calibri" w:hAnsi="Monotype Corsiva"/>
          <w:sz w:val="44"/>
          <w:szCs w:val="44"/>
        </w:rPr>
        <w:t xml:space="preserve">            </w:t>
      </w:r>
    </w:p>
    <w:p w:rsidR="002B51A2" w:rsidRDefault="002B51A2" w:rsidP="002B51A2">
      <w:pPr>
        <w:tabs>
          <w:tab w:val="left" w:pos="7573"/>
        </w:tabs>
        <w:rPr>
          <w:rFonts w:ascii="Monotype Corsiva" w:eastAsia="Calibri" w:hAnsi="Monotype Corsiva"/>
          <w:sz w:val="44"/>
          <w:szCs w:val="44"/>
        </w:rPr>
      </w:pPr>
      <w:r w:rsidRPr="006F2299">
        <w:rPr>
          <w:rFonts w:ascii="Monotype Corsiva" w:eastAsia="Calibri" w:hAnsi="Monotype Corsiva"/>
          <w:sz w:val="44"/>
          <w:szCs w:val="44"/>
        </w:rPr>
        <w:t>пенсионного и социального обеспечения</w:t>
      </w:r>
      <w:r>
        <w:rPr>
          <w:rFonts w:ascii="Monotype Corsiva" w:eastAsia="Calibri" w:hAnsi="Monotype Corsiva"/>
          <w:sz w:val="44"/>
          <w:szCs w:val="44"/>
        </w:rPr>
        <w:tab/>
        <w:t xml:space="preserve">      К.А.</w:t>
      </w:r>
    </w:p>
    <w:p w:rsidR="002B51A2" w:rsidRDefault="002B51A2" w:rsidP="002B51A2">
      <w:pPr>
        <w:tabs>
          <w:tab w:val="left" w:pos="7573"/>
        </w:tabs>
        <w:rPr>
          <w:rFonts w:ascii="Monotype Corsiva" w:eastAsia="Calibri" w:hAnsi="Monotype Corsiva"/>
          <w:sz w:val="44"/>
          <w:szCs w:val="44"/>
        </w:rPr>
      </w:pPr>
      <w:bookmarkStart w:id="0" w:name="_GoBack"/>
      <w:bookmarkEnd w:id="0"/>
      <w:r>
        <w:rPr>
          <w:rFonts w:ascii="Monotype Corsiva" w:eastAsia="Calibri" w:hAnsi="Monotype Corsiva"/>
          <w:sz w:val="44"/>
          <w:szCs w:val="44"/>
        </w:rPr>
        <w:t xml:space="preserve">             </w:t>
      </w:r>
    </w:p>
    <w:p w:rsidR="002B51A2" w:rsidRPr="006F2299" w:rsidRDefault="002B51A2" w:rsidP="002B51A2">
      <w:pPr>
        <w:tabs>
          <w:tab w:val="left" w:pos="9284"/>
        </w:tabs>
        <w:rPr>
          <w:rFonts w:ascii="Monotype Corsiva" w:eastAsia="Calibri" w:hAnsi="Monotype Corsiva"/>
          <w:sz w:val="44"/>
          <w:szCs w:val="44"/>
        </w:rPr>
      </w:pPr>
    </w:p>
    <w:p w:rsidR="002B51A2" w:rsidRPr="002B51A2" w:rsidRDefault="002B51A2" w:rsidP="002B51A2">
      <w:pPr>
        <w:tabs>
          <w:tab w:val="left" w:pos="8454"/>
        </w:tabs>
        <w:rPr>
          <w:rFonts w:ascii="Monotype Corsiva" w:eastAsia="Calibri" w:hAnsi="Monotype Corsiva"/>
          <w:sz w:val="48"/>
          <w:szCs w:val="48"/>
          <w:lang w:eastAsia="en-US"/>
        </w:rPr>
      </w:pPr>
    </w:p>
    <w:sectPr w:rsidR="002B51A2" w:rsidRPr="002B51A2" w:rsidSect="002B51A2">
      <w:pgSz w:w="11906" w:h="16838"/>
      <w:pgMar w:top="851" w:right="851" w:bottom="96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001"/>
    <w:rsid w:val="002B51A2"/>
    <w:rsid w:val="002C2837"/>
    <w:rsid w:val="00466001"/>
    <w:rsid w:val="0048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1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B51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1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B51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998</Characters>
  <Application>Microsoft Office Word</Application>
  <DocSecurity>0</DocSecurity>
  <Lines>8</Lines>
  <Paragraphs>2</Paragraphs>
  <ScaleCrop>false</ScaleCrop>
  <Company>hobbit</Company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2017-09-27T17:26:00Z</dcterms:created>
  <dcterms:modified xsi:type="dcterms:W3CDTF">2017-09-27T17:27:00Z</dcterms:modified>
</cp:coreProperties>
</file>