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793"/>
        <w:gridCol w:w="4694"/>
        <w:gridCol w:w="1384"/>
        <w:gridCol w:w="2700"/>
      </w:tblGrid>
      <w:tr w:rsidR="004E2A23" w:rsidRPr="0022764F" w:rsidTr="00BC57B7">
        <w:trPr>
          <w:jc w:val="center"/>
        </w:trPr>
        <w:tc>
          <w:tcPr>
            <w:tcW w:w="11045" w:type="dxa"/>
            <w:gridSpan w:val="4"/>
            <w:tcBorders>
              <w:top w:val="nil"/>
              <w:left w:val="nil"/>
              <w:right w:val="nil"/>
            </w:tcBorders>
          </w:tcPr>
          <w:p w:rsidR="004E2A23" w:rsidRPr="0022764F" w:rsidRDefault="004E2A23" w:rsidP="00BC57B7">
            <w:pPr>
              <w:spacing w:after="120"/>
              <w:jc w:val="right"/>
              <w:rPr>
                <w:rFonts w:ascii="Monotype Corsiva" w:eastAsia="Calibri" w:hAnsi="Monotype Corsiva"/>
                <w:b/>
                <w:color w:val="0070C0"/>
                <w:sz w:val="44"/>
                <w:szCs w:val="40"/>
              </w:rPr>
            </w:pPr>
            <w:r w:rsidRPr="0022764F">
              <w:rPr>
                <w:rFonts w:ascii="Monotype Corsiva" w:eastAsia="Calibri" w:hAnsi="Monotype Corsiva"/>
                <w:b/>
                <w:color w:val="0070C0"/>
                <w:sz w:val="32"/>
                <w:szCs w:val="28"/>
              </w:rPr>
              <w:t>Утвержден 05.09. 2017г.</w:t>
            </w:r>
            <w:r w:rsidRPr="0022764F">
              <w:rPr>
                <w:rFonts w:ascii="Monotype Corsiva" w:eastAsia="Calibri" w:hAnsi="Monotype Corsiva"/>
                <w:b/>
                <w:color w:val="0070C0"/>
                <w:sz w:val="44"/>
                <w:szCs w:val="40"/>
              </w:rPr>
              <w:t xml:space="preserve"> </w:t>
            </w:r>
          </w:p>
          <w:p w:rsidR="004E2A23" w:rsidRPr="0022764F" w:rsidRDefault="004E2A23" w:rsidP="00BC57B7">
            <w:pPr>
              <w:jc w:val="center"/>
              <w:rPr>
                <w:rFonts w:ascii="Monotype Corsiva" w:hAnsi="Monotype Corsiva" w:cs="FrankRuehl"/>
                <w:b/>
                <w:i/>
                <w:sz w:val="52"/>
                <w:szCs w:val="28"/>
              </w:rPr>
            </w:pPr>
            <w:r w:rsidRPr="0022764F">
              <w:rPr>
                <w:rFonts w:ascii="Monotype Corsiva" w:hAnsi="Monotype Corsiva"/>
                <w:b/>
                <w:i/>
                <w:sz w:val="52"/>
                <w:szCs w:val="28"/>
              </w:rPr>
              <w:t>План</w:t>
            </w:r>
            <w:r w:rsidRPr="0022764F">
              <w:rPr>
                <w:rFonts w:ascii="Monotype Corsiva" w:hAnsi="Monotype Corsiva" w:cs="FrankRuehl"/>
                <w:b/>
                <w:i/>
                <w:sz w:val="52"/>
                <w:szCs w:val="28"/>
              </w:rPr>
              <w:t xml:space="preserve"> </w:t>
            </w:r>
            <w:r w:rsidRPr="0022764F">
              <w:rPr>
                <w:rFonts w:ascii="Monotype Corsiva" w:hAnsi="Monotype Corsiva"/>
                <w:b/>
                <w:i/>
                <w:sz w:val="52"/>
                <w:szCs w:val="28"/>
              </w:rPr>
              <w:t>работы</w:t>
            </w:r>
            <w:r w:rsidRPr="0022764F">
              <w:rPr>
                <w:rFonts w:ascii="Monotype Corsiva" w:hAnsi="Monotype Corsiva" w:cs="FrankRuehl"/>
                <w:b/>
                <w:i/>
                <w:sz w:val="52"/>
                <w:szCs w:val="28"/>
              </w:rPr>
              <w:t xml:space="preserve"> </w:t>
            </w:r>
            <w:r w:rsidRPr="0022764F">
              <w:rPr>
                <w:rFonts w:ascii="Monotype Corsiva" w:hAnsi="Monotype Corsiva"/>
                <w:b/>
                <w:i/>
                <w:sz w:val="52"/>
                <w:szCs w:val="28"/>
              </w:rPr>
              <w:t>на</w:t>
            </w:r>
            <w:r w:rsidRPr="0022764F">
              <w:rPr>
                <w:rFonts w:ascii="Monotype Corsiva" w:hAnsi="Monotype Corsiva" w:cs="FrankRuehl"/>
                <w:b/>
                <w:i/>
                <w:sz w:val="52"/>
                <w:szCs w:val="28"/>
              </w:rPr>
              <w:t xml:space="preserve"> 2017-18  </w:t>
            </w:r>
            <w:r w:rsidRPr="0022764F">
              <w:rPr>
                <w:rFonts w:ascii="Monotype Corsiva" w:hAnsi="Monotype Corsiva"/>
                <w:b/>
                <w:i/>
                <w:sz w:val="52"/>
                <w:szCs w:val="28"/>
              </w:rPr>
              <w:t>учебный</w:t>
            </w:r>
            <w:r w:rsidRPr="0022764F">
              <w:rPr>
                <w:rFonts w:ascii="Monotype Corsiva" w:hAnsi="Monotype Corsiva" w:cs="FrankRuehl"/>
                <w:b/>
                <w:i/>
                <w:sz w:val="52"/>
                <w:szCs w:val="28"/>
              </w:rPr>
              <w:t xml:space="preserve"> </w:t>
            </w:r>
            <w:r w:rsidRPr="0022764F">
              <w:rPr>
                <w:rFonts w:ascii="Monotype Corsiva" w:hAnsi="Monotype Corsiva"/>
                <w:b/>
                <w:i/>
                <w:sz w:val="52"/>
                <w:szCs w:val="28"/>
              </w:rPr>
              <w:t>год</w:t>
            </w:r>
            <w:r w:rsidRPr="0022764F">
              <w:rPr>
                <w:rFonts w:ascii="Monotype Corsiva" w:hAnsi="Monotype Corsiva" w:cs="FrankRuehl"/>
                <w:b/>
                <w:i/>
                <w:sz w:val="52"/>
                <w:szCs w:val="28"/>
              </w:rPr>
              <w:t xml:space="preserve"> </w:t>
            </w:r>
          </w:p>
          <w:p w:rsidR="004E2A23" w:rsidRPr="0022764F" w:rsidRDefault="004E2A23" w:rsidP="00BC57B7">
            <w:pPr>
              <w:jc w:val="center"/>
              <w:rPr>
                <w:b/>
                <w:i/>
                <w:sz w:val="44"/>
                <w:szCs w:val="28"/>
              </w:rPr>
            </w:pP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rFonts w:ascii="Monotype Corsiva" w:hAnsi="Monotype Corsiva"/>
                <w:b/>
                <w:i/>
                <w:sz w:val="40"/>
                <w:szCs w:val="28"/>
              </w:rPr>
            </w:pPr>
            <w:r w:rsidRPr="0022764F">
              <w:rPr>
                <w:rFonts w:ascii="Monotype Corsiva" w:hAnsi="Monotype Corsiva"/>
                <w:b/>
                <w:i/>
                <w:sz w:val="40"/>
                <w:szCs w:val="28"/>
              </w:rPr>
              <w:t xml:space="preserve">№ </w:t>
            </w:r>
            <w:proofErr w:type="spellStart"/>
            <w:r w:rsidRPr="0022764F">
              <w:rPr>
                <w:rFonts w:ascii="Monotype Corsiva" w:hAnsi="Monotype Corsiva"/>
                <w:b/>
                <w:i/>
                <w:sz w:val="40"/>
                <w:szCs w:val="28"/>
              </w:rPr>
              <w:t>п.п</w:t>
            </w:r>
            <w:proofErr w:type="spellEnd"/>
            <w:r w:rsidRPr="0022764F">
              <w:rPr>
                <w:rFonts w:ascii="Monotype Corsiva" w:hAnsi="Monotype Corsiva"/>
                <w:b/>
                <w:i/>
                <w:sz w:val="40"/>
                <w:szCs w:val="28"/>
              </w:rPr>
              <w:t>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jc w:val="center"/>
              <w:rPr>
                <w:rFonts w:ascii="Monotype Corsiva" w:hAnsi="Monotype Corsiva"/>
                <w:b/>
                <w:i/>
                <w:sz w:val="40"/>
                <w:szCs w:val="28"/>
              </w:rPr>
            </w:pPr>
            <w:r w:rsidRPr="0022764F">
              <w:rPr>
                <w:rFonts w:ascii="Monotype Corsiva" w:hAnsi="Monotype Corsiva"/>
                <w:b/>
                <w:i/>
                <w:sz w:val="40"/>
                <w:szCs w:val="28"/>
              </w:rPr>
              <w:t>Мероприятия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rFonts w:ascii="Monotype Corsiva" w:hAnsi="Monotype Corsiva"/>
                <w:b/>
                <w:i/>
                <w:sz w:val="40"/>
                <w:szCs w:val="28"/>
              </w:rPr>
            </w:pPr>
            <w:r w:rsidRPr="0022764F">
              <w:rPr>
                <w:rFonts w:ascii="Monotype Corsiva" w:hAnsi="Monotype Corsiva"/>
                <w:b/>
                <w:i/>
                <w:sz w:val="40"/>
                <w:szCs w:val="28"/>
              </w:rPr>
              <w:t>Сроки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rFonts w:ascii="Monotype Corsiva" w:hAnsi="Monotype Corsiva"/>
                <w:b/>
                <w:i/>
                <w:sz w:val="40"/>
                <w:szCs w:val="28"/>
              </w:rPr>
            </w:pPr>
            <w:r w:rsidRPr="0022764F">
              <w:rPr>
                <w:rFonts w:ascii="Monotype Corsiva" w:hAnsi="Monotype Corsiva"/>
                <w:b/>
                <w:i/>
                <w:sz w:val="40"/>
                <w:szCs w:val="28"/>
              </w:rPr>
              <w:t>Ответственный</w:t>
            </w:r>
          </w:p>
        </w:tc>
      </w:tr>
      <w:tr w:rsidR="004E2A23" w:rsidRPr="0022764F" w:rsidTr="00BC57B7">
        <w:trPr>
          <w:jc w:val="center"/>
        </w:trPr>
        <w:tc>
          <w:tcPr>
            <w:tcW w:w="11045" w:type="dxa"/>
            <w:gridSpan w:val="4"/>
          </w:tcPr>
          <w:p w:rsidR="004E2A23" w:rsidRPr="0022764F" w:rsidRDefault="004E2A23" w:rsidP="00BC57B7">
            <w:pPr>
              <w:jc w:val="center"/>
              <w:rPr>
                <w:b/>
                <w:sz w:val="32"/>
                <w:szCs w:val="28"/>
              </w:rPr>
            </w:pPr>
          </w:p>
          <w:p w:rsidR="004E2A23" w:rsidRPr="0022764F" w:rsidRDefault="004E2A23" w:rsidP="00BC57B7">
            <w:pPr>
              <w:jc w:val="center"/>
              <w:rPr>
                <w:rFonts w:ascii="Monotype Corsiva" w:hAnsi="Monotype Corsiva"/>
                <w:b/>
                <w:sz w:val="44"/>
                <w:szCs w:val="28"/>
              </w:rPr>
            </w:pPr>
            <w:r w:rsidRPr="0022764F">
              <w:rPr>
                <w:rFonts w:ascii="Monotype Corsiva" w:hAnsi="Monotype Corsiva"/>
                <w:b/>
                <w:sz w:val="44"/>
                <w:szCs w:val="28"/>
              </w:rPr>
              <w:t>Профсоюзные собрания</w:t>
            </w:r>
          </w:p>
          <w:p w:rsidR="004E2A23" w:rsidRPr="0022764F" w:rsidRDefault="004E2A23" w:rsidP="00BC57B7">
            <w:pPr>
              <w:jc w:val="center"/>
              <w:rPr>
                <w:b/>
                <w:sz w:val="32"/>
                <w:szCs w:val="28"/>
              </w:rPr>
            </w:pP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1.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 xml:space="preserve"> Итоги распределения учебной нагрузки и участие профкома в составлении тарификации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 xml:space="preserve"> Утверждение плана работы на новый 2017-18 учебный год  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Сентябрь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2.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 xml:space="preserve"> О совместной работе профсоюзной организации и администрации школы по созданию здоровых, безопасных условий труда, </w:t>
            </w:r>
            <w:proofErr w:type="gramStart"/>
            <w:r w:rsidRPr="0022764F">
              <w:rPr>
                <w:sz w:val="28"/>
                <w:szCs w:val="28"/>
              </w:rPr>
              <w:t>контроля за</w:t>
            </w:r>
            <w:proofErr w:type="gramEnd"/>
            <w:r w:rsidRPr="0022764F">
              <w:rPr>
                <w:sz w:val="28"/>
                <w:szCs w:val="28"/>
              </w:rPr>
              <w:t xml:space="preserve"> выполнением действующего законодательства в вопросах охраны труда.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Ноябрь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3.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 xml:space="preserve"> О работе администрации и профкома по соблюдению трудового законодательства. 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Январь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4.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ходе работы профсоюзной организации и администрации школы по выполнению условий коллективного договора.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март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5.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Отчетное профсоюзное собрание.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 xml:space="preserve">Утверждение плана работы на новый 2018-19 </w:t>
            </w:r>
            <w:proofErr w:type="spellStart"/>
            <w:r w:rsidRPr="0022764F">
              <w:rPr>
                <w:sz w:val="28"/>
                <w:szCs w:val="28"/>
              </w:rPr>
              <w:t>уч</w:t>
            </w:r>
            <w:proofErr w:type="gramStart"/>
            <w:r w:rsidRPr="0022764F">
              <w:rPr>
                <w:sz w:val="28"/>
                <w:szCs w:val="28"/>
              </w:rPr>
              <w:t>.г</w:t>
            </w:r>
            <w:proofErr w:type="gramEnd"/>
            <w:r w:rsidRPr="0022764F">
              <w:rPr>
                <w:sz w:val="28"/>
                <w:szCs w:val="28"/>
              </w:rPr>
              <w:t>од</w:t>
            </w:r>
            <w:proofErr w:type="spellEnd"/>
            <w:r w:rsidRPr="0022764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май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11045" w:type="dxa"/>
            <w:gridSpan w:val="4"/>
          </w:tcPr>
          <w:p w:rsidR="004E2A23" w:rsidRPr="0022764F" w:rsidRDefault="004E2A23" w:rsidP="00BC57B7">
            <w:pPr>
              <w:jc w:val="center"/>
              <w:rPr>
                <w:b/>
                <w:sz w:val="32"/>
                <w:szCs w:val="28"/>
              </w:rPr>
            </w:pPr>
          </w:p>
          <w:p w:rsidR="004E2A23" w:rsidRPr="0022764F" w:rsidRDefault="004E2A23" w:rsidP="00BC57B7">
            <w:pPr>
              <w:jc w:val="center"/>
              <w:rPr>
                <w:rFonts w:ascii="Monotype Corsiva" w:hAnsi="Monotype Corsiva"/>
                <w:b/>
                <w:sz w:val="40"/>
                <w:szCs w:val="28"/>
              </w:rPr>
            </w:pPr>
            <w:r w:rsidRPr="0022764F">
              <w:rPr>
                <w:rFonts w:ascii="Monotype Corsiva" w:hAnsi="Monotype Corsiva"/>
                <w:b/>
                <w:sz w:val="40"/>
                <w:szCs w:val="28"/>
              </w:rPr>
              <w:t>Заседания профсоюзного комитета</w:t>
            </w:r>
          </w:p>
          <w:p w:rsidR="004E2A23" w:rsidRPr="0022764F" w:rsidRDefault="004E2A23" w:rsidP="00BC5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1.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состоянии готовности учебных помещений школы, соблюдении условия и охраны труда к началу учебной года.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согласовании расписания уроков.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Август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2.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 xml:space="preserve">Об утверждении социального </w:t>
            </w:r>
            <w:r w:rsidRPr="0022764F">
              <w:rPr>
                <w:sz w:val="28"/>
                <w:szCs w:val="28"/>
              </w:rPr>
              <w:lastRenderedPageBreak/>
              <w:t>паспорта школы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подготовке к празднику «День учителя»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lastRenderedPageBreak/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проведении рейда по учебным кабинетам школы с целью анализа состояния охраны труда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Ноябрь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4.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Утверждение годового статистического отчета.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согласовании графика отпусков работников школы на новый 2018 год.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проведении новогоднего вечера для сотрудников.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Декабрь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5.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правильности начисления зарплаты.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работе школьного профсоюзного сайта.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подготовке к проведению профсоюзного собрания по выполнению коллективного договора.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Январь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6.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 xml:space="preserve">О проведении мероприятий, посвященных празднику Дню 8 Марта 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Февраль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7.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Об итогах проверки правильности оформления личных дел и трудовых книжек работников.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Март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8.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работе уполномоченного по охране труда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состоянии охраны труда в кабинетах повышенной опасности.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Апрель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  <w:tr w:rsidR="004E2A23" w:rsidRPr="0022764F" w:rsidTr="00BC57B7">
        <w:trPr>
          <w:jc w:val="center"/>
        </w:trPr>
        <w:tc>
          <w:tcPr>
            <w:tcW w:w="81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9.</w:t>
            </w:r>
          </w:p>
        </w:tc>
        <w:tc>
          <w:tcPr>
            <w:tcW w:w="6158" w:type="dxa"/>
          </w:tcPr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согласовании тарификации сотрудников на новый учебный год.</w:t>
            </w:r>
          </w:p>
          <w:p w:rsidR="004E2A23" w:rsidRPr="0022764F" w:rsidRDefault="004E2A23" w:rsidP="00BC57B7">
            <w:pPr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О согласовании графика отпусков.</w:t>
            </w:r>
          </w:p>
        </w:tc>
        <w:tc>
          <w:tcPr>
            <w:tcW w:w="1413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Май</w:t>
            </w:r>
          </w:p>
        </w:tc>
        <w:tc>
          <w:tcPr>
            <w:tcW w:w="2662" w:type="dxa"/>
          </w:tcPr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proofErr w:type="spellStart"/>
            <w:r w:rsidRPr="0022764F">
              <w:rPr>
                <w:sz w:val="28"/>
                <w:szCs w:val="28"/>
              </w:rPr>
              <w:t>Арсанукаева</w:t>
            </w:r>
            <w:proofErr w:type="spellEnd"/>
            <w:r w:rsidRPr="0022764F">
              <w:rPr>
                <w:sz w:val="28"/>
                <w:szCs w:val="28"/>
              </w:rPr>
              <w:t xml:space="preserve"> А.Б.</w:t>
            </w:r>
          </w:p>
          <w:p w:rsidR="004E2A23" w:rsidRPr="0022764F" w:rsidRDefault="004E2A23" w:rsidP="00BC57B7">
            <w:pPr>
              <w:jc w:val="center"/>
              <w:rPr>
                <w:sz w:val="28"/>
                <w:szCs w:val="28"/>
              </w:rPr>
            </w:pPr>
            <w:r w:rsidRPr="0022764F">
              <w:rPr>
                <w:sz w:val="28"/>
                <w:szCs w:val="28"/>
              </w:rPr>
              <w:t>Профком</w:t>
            </w:r>
          </w:p>
        </w:tc>
      </w:tr>
    </w:tbl>
    <w:p w:rsidR="004E2A23" w:rsidRPr="0022764F" w:rsidRDefault="004E2A23" w:rsidP="004E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23" w:rsidRPr="0022764F" w:rsidRDefault="004E2A23" w:rsidP="004E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23" w:rsidRPr="0022764F" w:rsidRDefault="004E2A23" w:rsidP="004E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E2A23" w:rsidRPr="0022764F" w:rsidRDefault="004E2A23" w:rsidP="004E2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2A23" w:rsidRDefault="004E2A23" w:rsidP="004E2A23">
      <w:pPr>
        <w:spacing w:after="0" w:line="240" w:lineRule="auto"/>
        <w:rPr>
          <w:rFonts w:ascii="Monotype Corsiva" w:eastAsia="Times New Roman" w:hAnsi="Monotype Corsiva" w:cs="Times New Roman"/>
          <w:i/>
          <w:sz w:val="32"/>
          <w:szCs w:val="24"/>
          <w:lang w:val="en-US" w:eastAsia="ru-RU"/>
        </w:rPr>
      </w:pPr>
    </w:p>
    <w:p w:rsidR="004E2A23" w:rsidRDefault="004E2A23" w:rsidP="004E2A23">
      <w:pPr>
        <w:spacing w:after="0" w:line="240" w:lineRule="auto"/>
        <w:rPr>
          <w:rFonts w:ascii="Monotype Corsiva" w:eastAsia="Times New Roman" w:hAnsi="Monotype Corsiva" w:cs="Times New Roman"/>
          <w:i/>
          <w:sz w:val="32"/>
          <w:szCs w:val="24"/>
          <w:lang w:val="en-US" w:eastAsia="ru-RU"/>
        </w:rPr>
      </w:pPr>
    </w:p>
    <w:p w:rsidR="004E2A23" w:rsidRPr="0022764F" w:rsidRDefault="004E2A23" w:rsidP="004E2A23">
      <w:pPr>
        <w:spacing w:after="0" w:line="240" w:lineRule="auto"/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</w:pPr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Председатель ППО                         </w:t>
      </w:r>
      <w:r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       </w:t>
      </w:r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   </w:t>
      </w:r>
      <w:proofErr w:type="spellStart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>Арсанукаева</w:t>
      </w:r>
      <w:proofErr w:type="spellEnd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</w:t>
      </w:r>
      <w:proofErr w:type="spellStart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>Айзан</w:t>
      </w:r>
      <w:proofErr w:type="spellEnd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</w:t>
      </w:r>
      <w:proofErr w:type="spellStart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>Байтуркаевна</w:t>
      </w:r>
      <w:proofErr w:type="spellEnd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 </w:t>
      </w:r>
    </w:p>
    <w:p w:rsidR="004E2A23" w:rsidRPr="0022764F" w:rsidRDefault="004E2A23" w:rsidP="004E2A23">
      <w:pPr>
        <w:spacing w:after="0" w:line="240" w:lineRule="auto"/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</w:pPr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Секретарь                                            </w:t>
      </w:r>
      <w:r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     </w:t>
      </w:r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</w:t>
      </w:r>
      <w:proofErr w:type="spellStart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>Тарамова</w:t>
      </w:r>
      <w:proofErr w:type="spellEnd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</w:t>
      </w:r>
      <w:proofErr w:type="spellStart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>Яха</w:t>
      </w:r>
      <w:proofErr w:type="spellEnd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</w:t>
      </w:r>
      <w:proofErr w:type="spellStart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>Заудиновна</w:t>
      </w:r>
      <w:proofErr w:type="spellEnd"/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</w:t>
      </w:r>
    </w:p>
    <w:p w:rsidR="004E2A23" w:rsidRPr="0022764F" w:rsidRDefault="004E2A23" w:rsidP="004E2A23">
      <w:pPr>
        <w:spacing w:after="0" w:line="240" w:lineRule="auto"/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</w:pPr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                                         </w:t>
      </w:r>
    </w:p>
    <w:p w:rsidR="004E2A23" w:rsidRPr="0022764F" w:rsidRDefault="004E2A23" w:rsidP="004E2A23">
      <w:pPr>
        <w:spacing w:after="0" w:line="240" w:lineRule="auto"/>
        <w:rPr>
          <w:rFonts w:ascii="Monotype Corsiva" w:eastAsia="Times New Roman" w:hAnsi="Monotype Corsiva" w:cs="Times New Roman"/>
          <w:i/>
          <w:sz w:val="32"/>
          <w:szCs w:val="24"/>
          <w:lang w:val="en-US" w:eastAsia="ru-RU"/>
        </w:rPr>
      </w:pPr>
      <w:r>
        <w:rPr>
          <w:rFonts w:ascii="Monotype Corsiva" w:eastAsia="Times New Roman" w:hAnsi="Monotype Corsiva" w:cs="Times New Roman"/>
          <w:i/>
          <w:sz w:val="32"/>
          <w:szCs w:val="24"/>
          <w:lang w:val="en-US" w:eastAsia="ru-RU"/>
        </w:rPr>
        <w:t xml:space="preserve">                                    </w:t>
      </w:r>
      <w:r w:rsidRPr="0022764F">
        <w:rPr>
          <w:rFonts w:ascii="Monotype Corsiva" w:eastAsia="Times New Roman" w:hAnsi="Monotype Corsiva" w:cs="Times New Roman"/>
          <w:i/>
          <w:sz w:val="32"/>
          <w:szCs w:val="24"/>
          <w:lang w:eastAsia="ru-RU"/>
        </w:rPr>
        <w:t xml:space="preserve"> М.П.</w:t>
      </w:r>
    </w:p>
    <w:p w:rsidR="00472D1B" w:rsidRDefault="004E2A23">
      <w:bookmarkStart w:id="0" w:name="_GoBack"/>
      <w:bookmarkEnd w:id="0"/>
    </w:p>
    <w:sectPr w:rsidR="0047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0F7"/>
    <w:rsid w:val="002C2837"/>
    <w:rsid w:val="004864F3"/>
    <w:rsid w:val="004E2A23"/>
    <w:rsid w:val="0087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4E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A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4E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2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2123</Characters>
  <Application>Microsoft Office Word</Application>
  <DocSecurity>0</DocSecurity>
  <Lines>17</Lines>
  <Paragraphs>4</Paragraphs>
  <ScaleCrop>false</ScaleCrop>
  <Company>hobbit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2017-09-27T17:04:00Z</dcterms:created>
  <dcterms:modified xsi:type="dcterms:W3CDTF">2017-09-27T17:04:00Z</dcterms:modified>
</cp:coreProperties>
</file>